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D9CA" w14:textId="51AA942E" w:rsidR="00472E7D" w:rsidRPr="00472E7D" w:rsidRDefault="00472E7D" w:rsidP="00472E7D">
      <w:pPr>
        <w:spacing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</w:rPr>
        <w:t>Max Media of Hampton Roads</w:t>
      </w: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 is searching for an </w:t>
      </w:r>
      <w:r w:rsidRPr="00472E7D"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</w:rPr>
        <w:t>Engineer</w:t>
      </w: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 xml:space="preserve">. The Engineer </w:t>
      </w:r>
      <w:r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 xml:space="preserve">maintains the </w:t>
      </w: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installation, maintenance/repair of studio equipment, transmitting and ancillary equipment in order to maintain competitive signals in the market while complying with all FCC technical requirements.</w:t>
      </w:r>
      <w:r w:rsidR="003A2AF4" w:rsidRPr="003A2AF4">
        <w:rPr>
          <w:rFonts w:ascii="Lucida Sans Unicode" w:hAnsi="Lucida Sans Unicode" w:cs="Lucida Sans Unicode"/>
          <w:color w:val="555555"/>
          <w:sz w:val="18"/>
          <w:szCs w:val="18"/>
        </w:rPr>
        <w:t xml:space="preserve"> </w:t>
      </w:r>
      <w:r w:rsidR="003A2AF4">
        <w:rPr>
          <w:rFonts w:ascii="Lucida Sans Unicode" w:hAnsi="Lucida Sans Unicode" w:cs="Lucida Sans Unicode"/>
          <w:color w:val="555555"/>
          <w:sz w:val="18"/>
          <w:szCs w:val="18"/>
        </w:rPr>
        <w:t xml:space="preserve">For us the broadcast business is more than just playing music, it is about serving our communities, our listeners, our employees, and our advertisers. The center of GREAT radio is a GREAT signal so we “darn near” worship a solid engineer. We are looking for a radio engineer with a successful track record. The person we are looking for is someone who sees the future of radio and is excited about it. This is a critical position in our company. (That you’d get to work in an area that is full of every outdoor experience possible is simply a plus). </w:t>
      </w: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 xml:space="preserve"> Includes: assisting with telecommunications, computer and networking systems.</w:t>
      </w:r>
    </w:p>
    <w:p w14:paraId="7891F784" w14:textId="77777777" w:rsidR="00472E7D" w:rsidRPr="00472E7D" w:rsidRDefault="00472E7D" w:rsidP="00472E7D">
      <w:pPr>
        <w:spacing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</w:rPr>
        <w:t>Who We Are:</w:t>
      </w:r>
    </w:p>
    <w:p w14:paraId="12D17AB1" w14:textId="24EA5511" w:rsidR="00472E7D" w:rsidRPr="00472E7D" w:rsidRDefault="00472E7D" w:rsidP="00472E7D">
      <w:pPr>
        <w:spacing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</w:rPr>
        <w:t>Max Media of Hampton Roads</w:t>
      </w: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 xml:space="preserve"> currently features </w:t>
      </w:r>
      <w:r w:rsidR="00A24E08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5</w:t>
      </w: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 xml:space="preserve"> stations in the </w:t>
      </w:r>
      <w:r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Norfolk/Virginia Beach</w:t>
      </w: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 xml:space="preserve"> area and surrounding counties.</w:t>
      </w:r>
    </w:p>
    <w:p w14:paraId="095C95F8" w14:textId="77777777" w:rsidR="00472E7D" w:rsidRPr="00472E7D" w:rsidRDefault="00472E7D" w:rsidP="00472E7D">
      <w:pPr>
        <w:spacing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</w:rPr>
        <w:t>Key Responsibilities:</w:t>
      </w:r>
    </w:p>
    <w:p w14:paraId="3FF21160" w14:textId="2E85CC20" w:rsidR="00472E7D" w:rsidRDefault="00472E7D" w:rsidP="00472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Maintains station operation through preventative and corrective maintenance</w:t>
      </w:r>
    </w:p>
    <w:p w14:paraId="5DF4B087" w14:textId="2628DBD2" w:rsidR="003A2AF4" w:rsidRPr="00472E7D" w:rsidRDefault="003A2AF4" w:rsidP="00472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Oversee a cluster of 5 radio stations – 4 FM’s / 1 AM as well an HD 2 (possibly more to come).</w:t>
      </w:r>
    </w:p>
    <w:p w14:paraId="44917840" w14:textId="77777777" w:rsidR="00472E7D" w:rsidRPr="00472E7D" w:rsidRDefault="00472E7D" w:rsidP="00472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Follows routine maintenance procedures and schedules for all broadcast equipment</w:t>
      </w:r>
    </w:p>
    <w:p w14:paraId="1BBF0A11" w14:textId="77777777" w:rsidR="00472E7D" w:rsidRPr="00472E7D" w:rsidRDefault="00472E7D" w:rsidP="00472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Performs necessary measurements of equipment performance</w:t>
      </w:r>
    </w:p>
    <w:p w14:paraId="0AF1E75A" w14:textId="77777777" w:rsidR="00472E7D" w:rsidRPr="00472E7D" w:rsidRDefault="00472E7D" w:rsidP="00472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Installs and performs maintenance on broadcast consoles, audio routers, recording equipment, microphones, digital audio systems, transmitters, antennas, control systems, remote equipment, etc.</w:t>
      </w:r>
    </w:p>
    <w:p w14:paraId="5CD773AF" w14:textId="16E6C7A5" w:rsidR="00472E7D" w:rsidRPr="00472E7D" w:rsidRDefault="00472E7D" w:rsidP="003A2A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Assists with maintenance and support of computer networks and related systems</w:t>
      </w:r>
    </w:p>
    <w:p w14:paraId="5424C764" w14:textId="77777777" w:rsidR="00472E7D" w:rsidRPr="00472E7D" w:rsidRDefault="00472E7D" w:rsidP="00472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24/7 on call</w:t>
      </w:r>
    </w:p>
    <w:p w14:paraId="22021D7F" w14:textId="77777777" w:rsidR="00472E7D" w:rsidRPr="00472E7D" w:rsidRDefault="00472E7D" w:rsidP="00472E7D">
      <w:pPr>
        <w:spacing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</w:rPr>
        <w:t>Qualifications:</w:t>
      </w:r>
    </w:p>
    <w:p w14:paraId="463266A1" w14:textId="77777777" w:rsidR="00472E7D" w:rsidRPr="00472E7D" w:rsidRDefault="00472E7D" w:rsidP="00472E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Excellent verbal and written communication skills</w:t>
      </w:r>
    </w:p>
    <w:p w14:paraId="169811FF" w14:textId="77777777" w:rsidR="00472E7D" w:rsidRPr="00472E7D" w:rsidRDefault="00472E7D" w:rsidP="00472E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Working knowledge of all applicable FCC rules and regulations preferred</w:t>
      </w:r>
    </w:p>
    <w:p w14:paraId="62F71F81" w14:textId="453C0BFE" w:rsidR="00472E7D" w:rsidRPr="00472E7D" w:rsidRDefault="00472E7D" w:rsidP="00472E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 xml:space="preserve">Computer literacy in or the desire to lean applicable software packages </w:t>
      </w:r>
    </w:p>
    <w:p w14:paraId="3D8076B9" w14:textId="77777777" w:rsidR="00472E7D" w:rsidRPr="00472E7D" w:rsidRDefault="00472E7D" w:rsidP="00472E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Ability to troubleshoot broadcast equipment to the component level preferred</w:t>
      </w:r>
    </w:p>
    <w:p w14:paraId="04576F67" w14:textId="77777777" w:rsidR="00472E7D" w:rsidRPr="00472E7D" w:rsidRDefault="00472E7D" w:rsidP="00472E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Ability to assist in troubleshooting and repairing AM and FM transmitting facilities</w:t>
      </w:r>
    </w:p>
    <w:p w14:paraId="29596DE1" w14:textId="01F86729" w:rsidR="00472E7D" w:rsidRDefault="00472E7D" w:rsidP="00472E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Knowledge of electrical systems and the UPS and standby generators </w:t>
      </w:r>
    </w:p>
    <w:p w14:paraId="319A4D43" w14:textId="0CDDBB70" w:rsidR="00A444E0" w:rsidRPr="00472E7D" w:rsidRDefault="00A444E0" w:rsidP="00472E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Knowledge of Wide Orbit System is a plus</w:t>
      </w:r>
    </w:p>
    <w:p w14:paraId="66D911B3" w14:textId="77777777" w:rsidR="00472E7D" w:rsidRPr="00472E7D" w:rsidRDefault="00472E7D" w:rsidP="00472E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Troubleshoot HVAC systems problems and minor maintenance as needed</w:t>
      </w:r>
    </w:p>
    <w:p w14:paraId="3088EC60" w14:textId="62529B41" w:rsidR="00472E7D" w:rsidRPr="00472E7D" w:rsidRDefault="00472E7D" w:rsidP="00472E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Knowledge of telephone systems including VOIP</w:t>
      </w:r>
    </w:p>
    <w:p w14:paraId="0FE0EB61" w14:textId="77777777" w:rsidR="00472E7D" w:rsidRPr="00472E7D" w:rsidRDefault="00472E7D" w:rsidP="00472E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Interact with management and staff at all levels</w:t>
      </w:r>
    </w:p>
    <w:p w14:paraId="42B2AD2C" w14:textId="77777777" w:rsidR="00472E7D" w:rsidRPr="00472E7D" w:rsidRDefault="00472E7D" w:rsidP="00472E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Ability to multi-task and handle pressures and deadlines and skills in prioritizing</w:t>
      </w:r>
    </w:p>
    <w:p w14:paraId="5BAA4F05" w14:textId="77777777" w:rsidR="00472E7D" w:rsidRPr="00472E7D" w:rsidRDefault="00472E7D" w:rsidP="00472E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May be required to lift 50 pounds</w:t>
      </w:r>
    </w:p>
    <w:p w14:paraId="2FA64B15" w14:textId="77777777" w:rsidR="00472E7D" w:rsidRPr="00472E7D" w:rsidRDefault="00472E7D" w:rsidP="00472E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Ability to climb stairs and ladders is required</w:t>
      </w:r>
    </w:p>
    <w:p w14:paraId="199B3D6C" w14:textId="6724CDE4" w:rsidR="00472E7D" w:rsidRPr="00472E7D" w:rsidRDefault="00472E7D" w:rsidP="00472E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 xml:space="preserve">Minimum </w:t>
      </w:r>
      <w:r w:rsidR="00F21636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5</w:t>
      </w:r>
      <w:bookmarkStart w:id="0" w:name="_GoBack"/>
      <w:bookmarkEnd w:id="0"/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+ years in broadcast engineering or related field</w:t>
      </w:r>
    </w:p>
    <w:p w14:paraId="73901513" w14:textId="77777777" w:rsidR="00472E7D" w:rsidRPr="00472E7D" w:rsidRDefault="00472E7D" w:rsidP="00472E7D">
      <w:pPr>
        <w:spacing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</w:rPr>
        <w:t>Education and Licensing:</w:t>
      </w:r>
    </w:p>
    <w:p w14:paraId="7985669F" w14:textId="77777777" w:rsidR="00472E7D" w:rsidRPr="00472E7D" w:rsidRDefault="00472E7D" w:rsidP="00472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lastRenderedPageBreak/>
        <w:t>Associates or technical degree in Information Technology or related field or equivalent level of experience</w:t>
      </w:r>
    </w:p>
    <w:p w14:paraId="0DBED12F" w14:textId="77777777" w:rsidR="00472E7D" w:rsidRPr="00472E7D" w:rsidRDefault="00472E7D" w:rsidP="00472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SBE Certification a plus</w:t>
      </w:r>
    </w:p>
    <w:p w14:paraId="6C6BAF72" w14:textId="77777777" w:rsidR="00472E7D" w:rsidRPr="00472E7D" w:rsidRDefault="00472E7D" w:rsidP="00472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Must possess valid state driver’s license and provide required proof of personal vehicle insurance</w:t>
      </w:r>
    </w:p>
    <w:p w14:paraId="7A368B2B" w14:textId="77777777" w:rsidR="00472E7D" w:rsidRPr="00472E7D" w:rsidRDefault="00472E7D" w:rsidP="00472E7D">
      <w:pPr>
        <w:spacing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</w:rPr>
        <w:t>What we offer:</w:t>
      </w:r>
    </w:p>
    <w:p w14:paraId="1985DA0C" w14:textId="77777777" w:rsidR="00472E7D" w:rsidRPr="00472E7D" w:rsidRDefault="00472E7D" w:rsidP="00472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Competitive pay</w:t>
      </w:r>
    </w:p>
    <w:p w14:paraId="3F0AC7B7" w14:textId="77777777" w:rsidR="00472E7D" w:rsidRPr="00472E7D" w:rsidRDefault="00472E7D" w:rsidP="00472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Professional growth and career path</w:t>
      </w:r>
    </w:p>
    <w:p w14:paraId="1B9C8AA7" w14:textId="77777777" w:rsidR="00472E7D" w:rsidRPr="00472E7D" w:rsidRDefault="00472E7D" w:rsidP="00472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Focused, responsible and collaborative work environment with the ability, to ask “what if” and try innovative solutions</w:t>
      </w:r>
    </w:p>
    <w:p w14:paraId="5F7FF3F8" w14:textId="77777777" w:rsidR="00472E7D" w:rsidRPr="00472E7D" w:rsidRDefault="00472E7D" w:rsidP="00472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Medical, Dental &amp; Vision Insurance coverage</w:t>
      </w:r>
    </w:p>
    <w:p w14:paraId="2AD24028" w14:textId="77777777" w:rsidR="00472E7D" w:rsidRPr="00472E7D" w:rsidRDefault="00472E7D" w:rsidP="00472E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Paid Vacation &amp; Holidays</w:t>
      </w:r>
    </w:p>
    <w:p w14:paraId="5EF410CD" w14:textId="28B38B6B" w:rsidR="00472E7D" w:rsidRPr="00472E7D" w:rsidRDefault="00472E7D" w:rsidP="00472E7D">
      <w:pPr>
        <w:spacing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472E7D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For immediate consideration, please visit </w:t>
      </w:r>
      <w:r>
        <w:rPr>
          <w:rFonts w:ascii="Lucida Sans Unicode" w:eastAsia="Times New Roman" w:hAnsi="Lucida Sans Unicode" w:cs="Lucida Sans Unicode"/>
          <w:color w:val="6688BB"/>
          <w:sz w:val="18"/>
          <w:szCs w:val="18"/>
          <w:u w:val="single"/>
        </w:rPr>
        <w:t>jobs@maxmediava.com</w:t>
      </w:r>
    </w:p>
    <w:p w14:paraId="21930B82" w14:textId="1E477D08" w:rsidR="00472E7D" w:rsidRPr="00472E7D" w:rsidRDefault="00472E7D" w:rsidP="00472E7D">
      <w:pPr>
        <w:spacing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</w:rPr>
        <w:t xml:space="preserve">Max Media of Hampton Roads </w:t>
      </w:r>
      <w:r w:rsidRPr="00472E7D"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</w:rPr>
        <w:t>is proud to be an Equal Opportunity Employer (EOE).</w:t>
      </w:r>
    </w:p>
    <w:p w14:paraId="3573CF3B" w14:textId="77777777" w:rsidR="00C31580" w:rsidRDefault="00C31580"/>
    <w:sectPr w:rsidR="00C3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1A3"/>
    <w:multiLevelType w:val="multilevel"/>
    <w:tmpl w:val="D62C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27CA6"/>
    <w:multiLevelType w:val="multilevel"/>
    <w:tmpl w:val="8C06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83D86"/>
    <w:multiLevelType w:val="multilevel"/>
    <w:tmpl w:val="FDFA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521C9"/>
    <w:multiLevelType w:val="multilevel"/>
    <w:tmpl w:val="836E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7D"/>
    <w:rsid w:val="003A2AF4"/>
    <w:rsid w:val="00472E7D"/>
    <w:rsid w:val="00A24E08"/>
    <w:rsid w:val="00A444E0"/>
    <w:rsid w:val="00B9342B"/>
    <w:rsid w:val="00C31580"/>
    <w:rsid w:val="00F2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DB8C"/>
  <w15:chartTrackingRefBased/>
  <w15:docId w15:val="{FFD57069-A607-433E-BB06-0E020CB5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2E7D"/>
    <w:rPr>
      <w:b/>
      <w:bCs/>
    </w:rPr>
  </w:style>
  <w:style w:type="character" w:styleId="Hyperlink">
    <w:name w:val="Hyperlink"/>
    <w:basedOn w:val="DefaultParagraphFont"/>
    <w:uiPriority w:val="99"/>
    <w:unhideWhenUsed/>
    <w:rsid w:val="00472E7D"/>
    <w:rPr>
      <w:color w:val="0000FF"/>
      <w:u w:val="single"/>
    </w:rPr>
  </w:style>
  <w:style w:type="paragraph" w:customStyle="1" w:styleId="footer-copyright">
    <w:name w:val="footer-copyright"/>
    <w:basedOn w:val="Normal"/>
    <w:rsid w:val="0047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2E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20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B3FAD30E.dotm</Template>
  <TotalTime>88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Crabtree</dc:creator>
  <cp:keywords/>
  <dc:description/>
  <cp:lastModifiedBy>Jennifer Crabtree</cp:lastModifiedBy>
  <cp:revision>5</cp:revision>
  <cp:lastPrinted>2019-06-21T20:03:00Z</cp:lastPrinted>
  <dcterms:created xsi:type="dcterms:W3CDTF">2019-06-20T12:37:00Z</dcterms:created>
  <dcterms:modified xsi:type="dcterms:W3CDTF">2019-06-21T20:11:00Z</dcterms:modified>
</cp:coreProperties>
</file>